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line="240" w:lineRule="auto"/>
        <w:rPr>
          <w:b w:val="0"/>
          <w:bCs/>
        </w:rPr>
      </w:pPr>
      <w:r>
        <w:rPr>
          <w:rFonts w:hint="eastAsia"/>
        </w:rPr>
        <w:t xml:space="preserve"> </w:t>
      </w:r>
      <w:bookmarkStart w:id="2" w:name="_GoBack"/>
      <w:bookmarkStart w:id="0" w:name="_Toc27566"/>
      <w:r>
        <w:rPr>
          <w:rFonts w:hint="eastAsia"/>
          <w:b w:val="0"/>
          <w:bCs/>
        </w:rPr>
        <w:t>太原工业学院教学质量评价表（领导干部及管理人员用）</w:t>
      </w:r>
      <w:bookmarkEnd w:id="0"/>
    </w:p>
    <w:bookmarkEnd w:id="2"/>
    <w:tbl>
      <w:tblPr>
        <w:tblStyle w:val="4"/>
        <w:tblW w:w="50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73"/>
        <w:gridCol w:w="1788"/>
        <w:gridCol w:w="1434"/>
        <w:gridCol w:w="1247"/>
        <w:gridCol w:w="273"/>
        <w:gridCol w:w="705"/>
        <w:gridCol w:w="271"/>
        <w:gridCol w:w="432"/>
        <w:gridCol w:w="70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3" w:type="pct"/>
            <w:gridSpan w:val="2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任课教师</w:t>
            </w:r>
          </w:p>
        </w:tc>
        <w:tc>
          <w:tcPr>
            <w:tcW w:w="1023" w:type="pct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20" w:type="pct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   称</w:t>
            </w:r>
          </w:p>
        </w:tc>
        <w:tc>
          <w:tcPr>
            <w:tcW w:w="713" w:type="pct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4" w:type="pct"/>
            <w:gridSpan w:val="3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开课单位</w:t>
            </w:r>
          </w:p>
        </w:tc>
        <w:tc>
          <w:tcPr>
            <w:tcW w:w="1053" w:type="pct"/>
            <w:gridSpan w:val="3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3" w:type="pct"/>
            <w:gridSpan w:val="2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课程名称</w:t>
            </w:r>
          </w:p>
        </w:tc>
        <w:tc>
          <w:tcPr>
            <w:tcW w:w="1843" w:type="pct"/>
            <w:gridSpan w:val="2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13" w:type="pct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上课班级</w:t>
            </w:r>
          </w:p>
        </w:tc>
        <w:tc>
          <w:tcPr>
            <w:tcW w:w="1768" w:type="pct"/>
            <w:gridSpan w:val="6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673" w:type="pct"/>
            <w:gridSpan w:val="2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上课时间</w:t>
            </w:r>
          </w:p>
        </w:tc>
        <w:tc>
          <w:tcPr>
            <w:tcW w:w="1843" w:type="pct"/>
            <w:gridSpan w:val="2"/>
          </w:tcPr>
          <w:p>
            <w:pPr>
              <w:spacing w:line="460" w:lineRule="exact"/>
              <w:ind w:firstLine="315" w:firstLineChars="15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       节</w:t>
            </w:r>
          </w:p>
        </w:tc>
        <w:tc>
          <w:tcPr>
            <w:tcW w:w="713" w:type="pct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上课地点</w:t>
            </w:r>
          </w:p>
        </w:tc>
        <w:tc>
          <w:tcPr>
            <w:tcW w:w="1768" w:type="pct"/>
            <w:gridSpan w:val="6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 号</w:t>
            </w:r>
          </w:p>
        </w:tc>
        <w:tc>
          <w:tcPr>
            <w:tcW w:w="2925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 价 内 容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A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B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C</w:t>
            </w: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注重教学过程中思政教育理念的融入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按时上课，学生专心听讲，课堂纪律好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3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举止端庄，口齿清楚，声音洪亮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4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讲授认真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自如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娴熟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内容充实，详略得当，重点突出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6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板书工整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规范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师生互动性好，学生参与率大，积极性高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8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教学方法灵活适当，启发式教学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9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教学水平高，效果好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59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2925" w:type="pct"/>
            <w:gridSpan w:val="5"/>
          </w:tcPr>
          <w:p>
            <w:pPr>
              <w:spacing w:line="4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教室设施完好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环境整洁</w:t>
            </w: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3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85" w:type="pct"/>
            <w:gridSpan w:val="6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 体 评 价</w:t>
            </w:r>
          </w:p>
        </w:tc>
        <w:tc>
          <w:tcPr>
            <w:tcW w:w="1614" w:type="pct"/>
            <w:gridSpan w:val="5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000" w:type="pct"/>
            <w:gridSpan w:val="11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对教学工作、管理工作的意见建议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</w:trPr>
        <w:tc>
          <w:tcPr>
            <w:tcW w:w="5000" w:type="pct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</w:rPr>
            </w:pPr>
          </w:p>
        </w:tc>
      </w:tr>
    </w:tbl>
    <w:p>
      <w:pPr>
        <w:spacing w:before="120" w:line="360" w:lineRule="auto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  <w:b/>
          <w:bCs/>
        </w:rPr>
        <w:t>注：</w:t>
      </w:r>
      <w:r>
        <w:rPr>
          <w:rFonts w:hint="eastAsia" w:ascii="Times New Roman" w:hAnsi="Times New Roman" w:eastAsia="仿宋"/>
        </w:rPr>
        <w:t>听课人在相应的评价等级栏内划“√”：A非常同意  B同意  C 基本同意  D不同意</w:t>
      </w:r>
    </w:p>
    <w:p>
      <w:pPr>
        <w:spacing w:before="120" w:beforeLines="50" w:line="360" w:lineRule="auto"/>
        <w:ind w:left="6987" w:hanging="6987" w:hangingChars="2900"/>
        <w:rPr>
          <w:rFonts w:hint="default" w:ascii="Times New Roman" w:hAnsi="Times New Roman" w:eastAsia="仿宋"/>
          <w:b w:val="0"/>
          <w:bCs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"/>
          <w:b/>
          <w:sz w:val="24"/>
        </w:rPr>
        <w:t>听课人：</w:t>
      </w:r>
      <w:r>
        <w:rPr>
          <w:rFonts w:hint="eastAsia" w:ascii="Times New Roman" w:hAnsi="Times New Roman" w:eastAsia="仿宋"/>
          <w:b w:val="0"/>
          <w:bCs/>
          <w:sz w:val="24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"/>
          <w:b w:val="0"/>
          <w:bCs/>
          <w:sz w:val="24"/>
        </w:rPr>
        <w:t xml:space="preserve"> </w:t>
      </w:r>
      <w:r>
        <w:rPr>
          <w:rFonts w:ascii="Times New Roman" w:hAnsi="Times New Roman" w:eastAsia="仿宋"/>
          <w:b w:val="0"/>
          <w:bCs/>
          <w:sz w:val="24"/>
        </w:rPr>
        <w:t xml:space="preserve"> </w:t>
      </w:r>
      <w:r>
        <w:rPr>
          <w:rFonts w:ascii="Times New Roman" w:hAnsi="Times New Roman" w:eastAsia="仿宋"/>
          <w:b/>
          <w:sz w:val="24"/>
        </w:rPr>
        <w:t xml:space="preserve">            </w:t>
      </w:r>
      <w:r>
        <w:rPr>
          <w:rFonts w:hint="eastAsia" w:ascii="Times New Roman" w:hAnsi="Times New Roman" w:eastAsia="仿宋"/>
          <w:b/>
          <w:sz w:val="24"/>
        </w:rPr>
        <w:t>单位：</w:t>
      </w:r>
      <w:r>
        <w:rPr>
          <w:rFonts w:hint="eastAsia" w:ascii="Times New Roman" w:hAnsi="Times New Roman" w:eastAsia="仿宋"/>
          <w:b w:val="0"/>
          <w:bCs/>
          <w:sz w:val="24"/>
          <w:u w:val="single"/>
          <w:lang w:val="en-US" w:eastAsia="zh-CN"/>
        </w:rPr>
        <w:t xml:space="preserve">                 </w:t>
      </w:r>
    </w:p>
    <w:p>
      <w:pPr>
        <w:pStyle w:val="2"/>
        <w:spacing w:before="0" w:beforeLines="0" w:line="240" w:lineRule="auto"/>
        <w:rPr>
          <w:b w:val="0"/>
          <w:bCs/>
        </w:rPr>
      </w:pPr>
      <w:bookmarkStart w:id="1" w:name="_Toc21435"/>
      <w:r>
        <w:rPr>
          <w:rFonts w:hint="eastAsia"/>
          <w:b w:val="0"/>
          <w:bCs/>
        </w:rPr>
        <w:t>太原工业学院听课记录</w:t>
      </w:r>
      <w:bookmarkEnd w:id="1"/>
    </w:p>
    <w:tbl>
      <w:tblPr>
        <w:tblStyle w:val="4"/>
        <w:tblW w:w="499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2"/>
        <w:gridCol w:w="68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授课章节</w:t>
            </w:r>
          </w:p>
        </w:tc>
        <w:tc>
          <w:tcPr>
            <w:tcW w:w="40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07" w:hRule="exac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140"/>
              <w:ind w:firstLine="240" w:firstLineChars="100"/>
              <w:rPr>
                <w:szCs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课堂记录</w:t>
            </w:r>
          </w:p>
        </w:tc>
      </w:tr>
    </w:tbl>
    <w:p>
      <w:pPr>
        <w:spacing w:line="360" w:lineRule="auto"/>
        <w:rPr>
          <w:rFonts w:ascii="Times New Roman" w:hAnsi="Times New Roman" w:eastAsia="仿宋"/>
        </w:rPr>
        <w:sectPr>
          <w:footerReference r:id="rId3" w:type="even"/>
          <w:pgSz w:w="11905" w:h="16838"/>
          <w:pgMar w:top="1417" w:right="1701" w:bottom="1417" w:left="170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4" name="文本框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cblo1AgAAZQQAAA4AAABkcnMvZTJvRG9jLnhtbK1UzY7TMBC+I/EO&#10;lu80aWFX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SVju0AAAAAUBAAAPAAAAAAAAAAEAIAAAACIAAABkcnMvZG93bnJldi54bWxQSwEC&#10;FAAUAAAACACHTuJA6txuWjUCAABlBAAADgAAAAAAAAABACAAAAAf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MDRhZGE3YzQxNjI5MTdlYzE0NGMyZmEwYjQzZGIifQ=="/>
  </w:docVars>
  <w:rsids>
    <w:rsidRoot w:val="21D9632F"/>
    <w:rsid w:val="21D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Lines="100" w:after="240" w:afterLines="100" w:line="440" w:lineRule="exact"/>
      <w:jc w:val="center"/>
      <w:outlineLvl w:val="0"/>
    </w:pPr>
    <w:rPr>
      <w:rFonts w:ascii="方正大标宋简体" w:hAnsi="宋体" w:eastAsia="方正大标宋简体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customStyle="1" w:styleId="6">
    <w:name w:val="其他"/>
    <w:basedOn w:val="1"/>
    <w:qFormat/>
    <w:uiPriority w:val="0"/>
    <w:pPr>
      <w:jc w:val="left"/>
    </w:pPr>
    <w:rPr>
      <w:rFonts w:ascii="宋体" w:hAnsi="宋体" w:eastAsia="宋体" w:cs="宋体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2023-05-19T07:10:00Z</dcterms:created>
  <dc:creator>lenovo</dc:creator>
  <cp:lastModifiedBy>lenovo</cp:lastModifiedBy>
  <dcterms:modified xsi:type="dcterms:W3CDTF">2023-05-19T07:11:00Z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7E17CC1016994C07B995E017F368D64E_11</vt:lpwstr>
  </property>
</Properties>
</file>